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50F" w:rsidRPr="00FA5F26" w:rsidRDefault="00D5750F" w:rsidP="00D5750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D5750F" w:rsidRPr="00FA5F26" w:rsidRDefault="003973B3" w:rsidP="003973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302</w:t>
      </w:r>
      <w:bookmarkStart w:id="0" w:name="_GoBack"/>
      <w:bookmarkEnd w:id="0"/>
      <w:r w:rsidRPr="003973B3">
        <w:rPr>
          <w:rFonts w:ascii="Times New Roman" w:hAnsi="Times New Roman" w:cs="Times New Roman"/>
          <w:b/>
          <w:sz w:val="24"/>
          <w:szCs w:val="24"/>
        </w:rPr>
        <w:t>/01-21/20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от 01. 10. 2020.</w:t>
      </w:r>
    </w:p>
    <w:p w:rsidR="00D5750F" w:rsidRPr="00FA5F26" w:rsidRDefault="00D5750F" w:rsidP="00D5750F">
      <w:pPr>
        <w:framePr w:hSpace="180" w:wrap="around" w:vAnchor="page" w:hAnchor="page" w:x="1342" w:y="2650"/>
        <w:rPr>
          <w:rFonts w:ascii="Times New Roman" w:hAnsi="Times New Roman" w:cs="Times New Roman"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750F" w:rsidRPr="00FA5F26" w:rsidRDefault="00D5750F" w:rsidP="00D5750F">
      <w:pPr>
        <w:tabs>
          <w:tab w:val="left" w:pos="4395"/>
          <w:tab w:val="right" w:pos="10490"/>
        </w:tabs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FA5F26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FA5F26">
        <w:rPr>
          <w:rFonts w:ascii="Times New Roman" w:hAnsi="Times New Roman" w:cs="Times New Roman"/>
          <w:b/>
          <w:sz w:val="24"/>
          <w:szCs w:val="24"/>
        </w:rPr>
        <w:t xml:space="preserve">          Министерство</w:t>
      </w:r>
    </w:p>
    <w:p w:rsidR="00D5750F" w:rsidRPr="00FA5F26" w:rsidRDefault="00D5750F" w:rsidP="00D5750F">
      <w:pPr>
        <w:tabs>
          <w:tab w:val="left" w:pos="4395"/>
          <w:tab w:val="right" w:pos="10490"/>
        </w:tabs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образования и науки</w:t>
      </w:r>
    </w:p>
    <w:p w:rsidR="00D5750F" w:rsidRPr="00FA5F26" w:rsidRDefault="00D5750F" w:rsidP="00D5750F">
      <w:pPr>
        <w:tabs>
          <w:tab w:val="left" w:pos="4395"/>
          <w:tab w:val="right" w:pos="10490"/>
        </w:tabs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Республики Дагестан</w:t>
      </w:r>
    </w:p>
    <w:p w:rsidR="00D5750F" w:rsidRPr="00FA5F26" w:rsidRDefault="00D5750F" w:rsidP="00D5750F">
      <w:pPr>
        <w:tabs>
          <w:tab w:val="left" w:pos="4395"/>
          <w:tab w:val="right" w:pos="10490"/>
        </w:tabs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50F" w:rsidRPr="00FA5F26" w:rsidRDefault="00D5750F" w:rsidP="00D5750F">
      <w:pPr>
        <w:rPr>
          <w:rFonts w:ascii="Times New Roman" w:hAnsi="Times New Roman" w:cs="Times New Roman"/>
          <w:b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>На № 06-7845/06-09/20  от 11. 09. 2020г.</w:t>
      </w:r>
    </w:p>
    <w:p w:rsidR="00D5750F" w:rsidRPr="00FA5F26" w:rsidRDefault="00D5750F" w:rsidP="00D5750F">
      <w:pPr>
        <w:rPr>
          <w:rFonts w:ascii="Times New Roman" w:hAnsi="Times New Roman" w:cs="Times New Roman"/>
          <w:b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 xml:space="preserve">«О </w:t>
      </w:r>
      <w:r w:rsidR="00CA05C9" w:rsidRPr="00FA5F26">
        <w:rPr>
          <w:rFonts w:ascii="Times New Roman" w:hAnsi="Times New Roman" w:cs="Times New Roman"/>
          <w:b/>
          <w:sz w:val="24"/>
          <w:szCs w:val="24"/>
        </w:rPr>
        <w:t>результатах анализа охвата образованием несовершеннолетних</w:t>
      </w:r>
      <w:r w:rsidRPr="00FA5F26">
        <w:rPr>
          <w:rFonts w:ascii="Times New Roman" w:hAnsi="Times New Roman" w:cs="Times New Roman"/>
          <w:b/>
          <w:sz w:val="24"/>
          <w:szCs w:val="24"/>
        </w:rPr>
        <w:t>»</w:t>
      </w:r>
    </w:p>
    <w:p w:rsidR="00D5750F" w:rsidRPr="00FA5F26" w:rsidRDefault="008412F5" w:rsidP="00D5750F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FA5F26">
        <w:rPr>
          <w:rFonts w:ascii="Times New Roman" w:hAnsi="Times New Roman" w:cs="Times New Roman"/>
          <w:sz w:val="24"/>
          <w:szCs w:val="24"/>
        </w:rPr>
        <w:t>МКУ «Управление образованием» МО «Новолакский район» сообщает вам о том, что была создана комиссия  для проведения анализа охвата образованием  несовершеннолетних обучающихся в образовательных учреждениях Новолакского района</w:t>
      </w:r>
      <w:r w:rsidR="00FA5F26" w:rsidRPr="00FA5F26">
        <w:rPr>
          <w:rFonts w:ascii="Times New Roman" w:hAnsi="Times New Roman" w:cs="Times New Roman"/>
          <w:sz w:val="24"/>
          <w:szCs w:val="24"/>
        </w:rPr>
        <w:t>.</w:t>
      </w:r>
      <w:r w:rsidRPr="00FA5F26">
        <w:rPr>
          <w:rFonts w:ascii="Times New Roman" w:hAnsi="Times New Roman" w:cs="Times New Roman"/>
          <w:sz w:val="24"/>
          <w:szCs w:val="24"/>
        </w:rPr>
        <w:t xml:space="preserve"> </w:t>
      </w:r>
      <w:r w:rsidR="00FA5F26" w:rsidRPr="00FA5F26">
        <w:rPr>
          <w:rFonts w:ascii="Times New Roman" w:hAnsi="Times New Roman" w:cs="Times New Roman"/>
          <w:sz w:val="24"/>
          <w:szCs w:val="24"/>
        </w:rPr>
        <w:t>И</w:t>
      </w:r>
      <w:r w:rsidR="00912CCD">
        <w:rPr>
          <w:rFonts w:ascii="Times New Roman" w:hAnsi="Times New Roman" w:cs="Times New Roman"/>
          <w:sz w:val="24"/>
          <w:szCs w:val="24"/>
        </w:rPr>
        <w:t>нформация</w:t>
      </w:r>
      <w:r w:rsidRPr="00FA5F26">
        <w:rPr>
          <w:rFonts w:ascii="Times New Roman" w:hAnsi="Times New Roman" w:cs="Times New Roman"/>
          <w:sz w:val="24"/>
          <w:szCs w:val="24"/>
        </w:rPr>
        <w:t xml:space="preserve"> о </w:t>
      </w:r>
      <w:r w:rsidR="00FA5F26" w:rsidRPr="00FA5F26">
        <w:rPr>
          <w:rFonts w:ascii="Times New Roman" w:hAnsi="Times New Roman" w:cs="Times New Roman"/>
          <w:sz w:val="24"/>
          <w:szCs w:val="24"/>
        </w:rPr>
        <w:t>результатах</w:t>
      </w:r>
      <w:r w:rsidR="00912CCD">
        <w:rPr>
          <w:rFonts w:ascii="Times New Roman" w:hAnsi="Times New Roman" w:cs="Times New Roman"/>
          <w:sz w:val="24"/>
          <w:szCs w:val="24"/>
        </w:rPr>
        <w:t xml:space="preserve"> анализа</w:t>
      </w:r>
      <w:r w:rsidR="00FA5F26" w:rsidRPr="00FA5F26">
        <w:rPr>
          <w:rFonts w:ascii="Times New Roman" w:hAnsi="Times New Roman" w:cs="Times New Roman"/>
          <w:sz w:val="24"/>
          <w:szCs w:val="24"/>
        </w:rPr>
        <w:t xml:space="preserve"> (количественные показатели) в приложении №2</w:t>
      </w:r>
    </w:p>
    <w:p w:rsidR="008412F5" w:rsidRPr="00FA5F26" w:rsidRDefault="008412F5" w:rsidP="00D5750F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FA5F26">
        <w:rPr>
          <w:rFonts w:ascii="Times New Roman" w:hAnsi="Times New Roman" w:cs="Times New Roman"/>
          <w:sz w:val="24"/>
          <w:szCs w:val="24"/>
        </w:rPr>
        <w:t>Приложение №1, состав комиссии: 1л.</w:t>
      </w:r>
      <w:r w:rsidR="001A4B33" w:rsidRPr="00FA5F26">
        <w:rPr>
          <w:rFonts w:ascii="Times New Roman" w:hAnsi="Times New Roman" w:cs="Times New Roman"/>
          <w:sz w:val="24"/>
          <w:szCs w:val="24"/>
        </w:rPr>
        <w:t>,</w:t>
      </w:r>
      <w:r w:rsidRPr="00FA5F26">
        <w:rPr>
          <w:rFonts w:ascii="Times New Roman" w:hAnsi="Times New Roman" w:cs="Times New Roman"/>
          <w:sz w:val="24"/>
          <w:szCs w:val="24"/>
        </w:rPr>
        <w:t xml:space="preserve"> в 1экз.</w:t>
      </w:r>
    </w:p>
    <w:p w:rsidR="008412F5" w:rsidRPr="00FA5F26" w:rsidRDefault="008412F5" w:rsidP="00D5750F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FA5F26">
        <w:rPr>
          <w:rFonts w:ascii="Times New Roman" w:hAnsi="Times New Roman" w:cs="Times New Roman"/>
          <w:sz w:val="24"/>
          <w:szCs w:val="24"/>
        </w:rPr>
        <w:t xml:space="preserve">Приложение №2, </w:t>
      </w:r>
      <w:r w:rsidR="001A4B33" w:rsidRPr="00FA5F26">
        <w:rPr>
          <w:rFonts w:ascii="Times New Roman" w:hAnsi="Times New Roman" w:cs="Times New Roman"/>
          <w:sz w:val="24"/>
          <w:szCs w:val="24"/>
        </w:rPr>
        <w:t>количественные показатели результатов проведенного анализа: 1л., в 1 экз.</w:t>
      </w:r>
    </w:p>
    <w:p w:rsidR="00D5750F" w:rsidRDefault="00D5750F" w:rsidP="00D5750F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5F26" w:rsidRPr="00FA5F26" w:rsidRDefault="00FA5F26" w:rsidP="00D5750F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50F" w:rsidRPr="00FA5F26" w:rsidRDefault="00D5750F" w:rsidP="00D5750F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>Глава</w:t>
      </w:r>
      <w:r w:rsidRPr="00FA5F26">
        <w:rPr>
          <w:rFonts w:ascii="Times New Roman" w:eastAsia="Times New Roman" w:hAnsi="Times New Roman" w:cs="Times New Roman"/>
          <w:b/>
          <w:color w:val="0C0A0A"/>
          <w:sz w:val="24"/>
          <w:szCs w:val="24"/>
        </w:rPr>
        <w:t xml:space="preserve"> </w:t>
      </w:r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>МО</w:t>
      </w:r>
    </w:p>
    <w:p w:rsidR="00D5750F" w:rsidRPr="00FA5F26" w:rsidRDefault="00D5750F" w:rsidP="00D5750F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>Новолакский</w:t>
      </w:r>
      <w:proofErr w:type="spellEnd"/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район»</w:t>
      </w:r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</w:t>
      </w:r>
      <w:proofErr w:type="spellStart"/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>Айдиев</w:t>
      </w:r>
      <w:proofErr w:type="spellEnd"/>
      <w:r w:rsidRPr="00FA5F26">
        <w:rPr>
          <w:rFonts w:ascii="Times New Roman" w:eastAsia="Times New Roman" w:hAnsi="Times New Roman" w:cs="Times New Roman"/>
          <w:b/>
          <w:sz w:val="24"/>
          <w:szCs w:val="24"/>
        </w:rPr>
        <w:t xml:space="preserve"> М. Ш.</w:t>
      </w:r>
    </w:p>
    <w:p w:rsidR="00D5750F" w:rsidRPr="00FA5F26" w:rsidRDefault="00D5750F" w:rsidP="00D5750F">
      <w:pPr>
        <w:pStyle w:val="a4"/>
        <w:shd w:val="clear" w:color="auto" w:fill="FFFFFF"/>
        <w:spacing w:before="0" w:after="0"/>
        <w:jc w:val="both"/>
        <w:rPr>
          <w:rFonts w:ascii="Times New Roman" w:hAnsi="Times New Roman" w:cs="Times New Roman"/>
          <w:b/>
          <w:color w:val="0C0A0A"/>
        </w:rPr>
      </w:pPr>
    </w:p>
    <w:p w:rsidR="00D5750F" w:rsidRPr="00FA5F26" w:rsidRDefault="00D5750F" w:rsidP="00D5750F">
      <w:pPr>
        <w:pStyle w:val="a4"/>
        <w:shd w:val="clear" w:color="auto" w:fill="FFFFFF"/>
        <w:spacing w:before="0" w:after="0"/>
        <w:jc w:val="both"/>
        <w:rPr>
          <w:rFonts w:ascii="Times New Roman" w:hAnsi="Times New Roman" w:cs="Times New Roman"/>
          <w:b/>
          <w:color w:val="0C0A0A"/>
        </w:rPr>
      </w:pPr>
      <w:r w:rsidRPr="00FA5F26">
        <w:rPr>
          <w:rFonts w:ascii="Times New Roman" w:hAnsi="Times New Roman" w:cs="Times New Roman"/>
          <w:b/>
          <w:color w:val="0C0A0A"/>
        </w:rPr>
        <w:t>Зам. Главы МО</w:t>
      </w:r>
    </w:p>
    <w:p w:rsidR="00D5750F" w:rsidRPr="00FA5F26" w:rsidRDefault="00D5750F" w:rsidP="00D5750F">
      <w:pPr>
        <w:pStyle w:val="a4"/>
        <w:shd w:val="clear" w:color="auto" w:fill="FFFFFF"/>
        <w:spacing w:before="0" w:after="0"/>
        <w:jc w:val="both"/>
        <w:rPr>
          <w:rFonts w:ascii="Times New Roman" w:hAnsi="Times New Roman" w:cs="Times New Roman"/>
          <w:b/>
          <w:color w:val="0C0A0A"/>
        </w:rPr>
      </w:pPr>
      <w:r w:rsidRPr="00FA5F26">
        <w:rPr>
          <w:rFonts w:ascii="Times New Roman" w:hAnsi="Times New Roman" w:cs="Times New Roman"/>
          <w:b/>
          <w:color w:val="0C0A0A"/>
        </w:rPr>
        <w:t>«Новолакский район»                                                                    Гаджиев Г.Ц..</w:t>
      </w:r>
    </w:p>
    <w:p w:rsidR="00D5750F" w:rsidRPr="00FA5F26" w:rsidRDefault="00D5750F" w:rsidP="00D5750F">
      <w:pPr>
        <w:pStyle w:val="a4"/>
        <w:shd w:val="clear" w:color="auto" w:fill="FFFFFF"/>
        <w:spacing w:before="0" w:after="0"/>
        <w:jc w:val="both"/>
        <w:rPr>
          <w:rFonts w:ascii="Times New Roman" w:hAnsi="Times New Roman" w:cs="Times New Roman"/>
          <w:b/>
          <w:color w:val="0C0A0A"/>
        </w:rPr>
      </w:pPr>
    </w:p>
    <w:p w:rsidR="00D5750F" w:rsidRPr="00FA5F26" w:rsidRDefault="00D5750F" w:rsidP="00D5750F">
      <w:pPr>
        <w:pStyle w:val="a4"/>
        <w:shd w:val="clear" w:color="auto" w:fill="FFFFFF"/>
        <w:rPr>
          <w:rFonts w:ascii="Times New Roman" w:hAnsi="Times New Roman" w:cs="Times New Roman"/>
          <w:b/>
          <w:color w:val="0C0A0A"/>
        </w:rPr>
      </w:pPr>
    </w:p>
    <w:p w:rsidR="00D5750F" w:rsidRPr="00FA5F26" w:rsidRDefault="00D5750F" w:rsidP="00D5750F">
      <w:pPr>
        <w:pStyle w:val="a4"/>
        <w:shd w:val="clear" w:color="auto" w:fill="FFFFFF"/>
        <w:rPr>
          <w:rFonts w:ascii="Times New Roman" w:hAnsi="Times New Roman" w:cs="Times New Roman"/>
          <w:b/>
        </w:rPr>
      </w:pPr>
      <w:r w:rsidRPr="00FA5F26">
        <w:rPr>
          <w:rFonts w:ascii="Times New Roman" w:hAnsi="Times New Roman" w:cs="Times New Roman"/>
          <w:b/>
        </w:rPr>
        <w:t>Внес:</w:t>
      </w:r>
    </w:p>
    <w:p w:rsidR="00D5750F" w:rsidRPr="00FA5F26" w:rsidRDefault="00D5750F" w:rsidP="00D5750F">
      <w:pPr>
        <w:pStyle w:val="a4"/>
        <w:shd w:val="clear" w:color="auto" w:fill="FFFFFF"/>
        <w:rPr>
          <w:rFonts w:ascii="Times New Roman" w:hAnsi="Times New Roman" w:cs="Times New Roman"/>
          <w:b/>
        </w:rPr>
      </w:pPr>
      <w:r w:rsidRPr="00FA5F26">
        <w:rPr>
          <w:rFonts w:ascii="Times New Roman" w:hAnsi="Times New Roman" w:cs="Times New Roman"/>
          <w:b/>
        </w:rPr>
        <w:t xml:space="preserve">Начальник </w:t>
      </w:r>
    </w:p>
    <w:p w:rsidR="00D5750F" w:rsidRPr="00FA5F26" w:rsidRDefault="00D5750F" w:rsidP="00D5750F">
      <w:pPr>
        <w:pStyle w:val="a4"/>
        <w:shd w:val="clear" w:color="auto" w:fill="FFFFFF"/>
        <w:rPr>
          <w:rFonts w:ascii="Times New Roman" w:hAnsi="Times New Roman" w:cs="Times New Roman"/>
          <w:b/>
        </w:rPr>
      </w:pPr>
      <w:r w:rsidRPr="00FA5F26">
        <w:rPr>
          <w:rFonts w:ascii="Times New Roman" w:hAnsi="Times New Roman" w:cs="Times New Roman"/>
          <w:b/>
        </w:rPr>
        <w:t xml:space="preserve">МКУ «Управление образования»                                                 </w:t>
      </w:r>
      <w:proofErr w:type="spellStart"/>
      <w:r w:rsidRPr="00FA5F26">
        <w:rPr>
          <w:rFonts w:ascii="Times New Roman" w:hAnsi="Times New Roman" w:cs="Times New Roman"/>
          <w:b/>
        </w:rPr>
        <w:t>Кудаева</w:t>
      </w:r>
      <w:proofErr w:type="spellEnd"/>
      <w:r w:rsidRPr="00FA5F26">
        <w:rPr>
          <w:rFonts w:ascii="Times New Roman" w:hAnsi="Times New Roman" w:cs="Times New Roman"/>
          <w:b/>
        </w:rPr>
        <w:t xml:space="preserve"> С.Р..</w:t>
      </w:r>
    </w:p>
    <w:p w:rsidR="00D5750F" w:rsidRPr="00FA5F26" w:rsidRDefault="00D5750F" w:rsidP="00D5750F">
      <w:pPr>
        <w:rPr>
          <w:rFonts w:ascii="Times New Roman" w:hAnsi="Times New Roman" w:cs="Times New Roman"/>
          <w:sz w:val="24"/>
          <w:szCs w:val="24"/>
        </w:rPr>
      </w:pPr>
    </w:p>
    <w:p w:rsidR="00FA5F26" w:rsidRDefault="00FA5F26" w:rsidP="00D5750F">
      <w:pPr>
        <w:rPr>
          <w:rFonts w:ascii="Times New Roman" w:hAnsi="Times New Roman" w:cs="Times New Roman"/>
          <w:szCs w:val="24"/>
        </w:rPr>
      </w:pPr>
    </w:p>
    <w:p w:rsidR="00FA5F26" w:rsidRDefault="00FA5F26" w:rsidP="00D5750F">
      <w:pPr>
        <w:rPr>
          <w:rFonts w:ascii="Times New Roman" w:hAnsi="Times New Roman" w:cs="Times New Roman"/>
          <w:szCs w:val="24"/>
        </w:rPr>
      </w:pPr>
    </w:p>
    <w:p w:rsidR="00FA5F26" w:rsidRDefault="00FA5F26" w:rsidP="00D5750F">
      <w:pPr>
        <w:rPr>
          <w:rFonts w:ascii="Times New Roman" w:hAnsi="Times New Roman" w:cs="Times New Roman"/>
          <w:szCs w:val="24"/>
        </w:rPr>
      </w:pPr>
    </w:p>
    <w:p w:rsidR="00D5750F" w:rsidRPr="00FA5F26" w:rsidRDefault="00D5750F" w:rsidP="00D5750F">
      <w:pPr>
        <w:rPr>
          <w:rFonts w:ascii="Times New Roman" w:hAnsi="Times New Roman" w:cs="Times New Roman"/>
          <w:szCs w:val="24"/>
        </w:rPr>
      </w:pPr>
      <w:r w:rsidRPr="00FA5F26">
        <w:rPr>
          <w:rFonts w:ascii="Times New Roman" w:hAnsi="Times New Roman" w:cs="Times New Roman"/>
          <w:szCs w:val="24"/>
        </w:rPr>
        <w:t>Исполнитель:                                                                                                                                                                                                                                                                      /</w:t>
      </w:r>
      <w:proofErr w:type="spellStart"/>
      <w:r w:rsidRPr="00FA5F26">
        <w:rPr>
          <w:rFonts w:ascii="Times New Roman" w:hAnsi="Times New Roman" w:cs="Times New Roman"/>
          <w:szCs w:val="24"/>
        </w:rPr>
        <w:t>Мусиева</w:t>
      </w:r>
      <w:proofErr w:type="spellEnd"/>
      <w:r w:rsidRPr="00FA5F26">
        <w:rPr>
          <w:rFonts w:ascii="Times New Roman" w:hAnsi="Times New Roman" w:cs="Times New Roman"/>
          <w:szCs w:val="24"/>
        </w:rPr>
        <w:t xml:space="preserve"> Д. О./ /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8 928 551 11 96/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A5F26">
        <w:rPr>
          <w:rFonts w:ascii="Times New Roman" w:hAnsi="Times New Roman" w:cs="Times New Roman"/>
          <w:szCs w:val="24"/>
          <w:lang w:val="en-US"/>
        </w:rPr>
        <w:t>E</w:t>
      </w:r>
      <w:r w:rsidRPr="00FA5F26">
        <w:rPr>
          <w:rFonts w:ascii="Times New Roman" w:hAnsi="Times New Roman" w:cs="Times New Roman"/>
          <w:szCs w:val="24"/>
        </w:rPr>
        <w:t>-</w:t>
      </w:r>
      <w:r w:rsidRPr="00FA5F26">
        <w:rPr>
          <w:rFonts w:ascii="Times New Roman" w:hAnsi="Times New Roman" w:cs="Times New Roman"/>
          <w:szCs w:val="24"/>
          <w:lang w:val="en-US"/>
        </w:rPr>
        <w:t>mail</w:t>
      </w:r>
      <w:r w:rsidRPr="00FA5F26">
        <w:rPr>
          <w:rFonts w:ascii="Times New Roman" w:hAnsi="Times New Roman" w:cs="Times New Roman"/>
          <w:szCs w:val="24"/>
        </w:rPr>
        <w:t xml:space="preserve">: </w:t>
      </w:r>
      <w:hyperlink r:id="rId6" w:history="1">
        <w:r w:rsidRPr="00FA5F26">
          <w:rPr>
            <w:rFonts w:ascii="Times New Roman" w:hAnsi="Times New Roman" w:cs="Times New Roman"/>
            <w:color w:val="0000FF"/>
            <w:szCs w:val="24"/>
            <w:u w:val="single"/>
            <w:lang w:val="en-US"/>
          </w:rPr>
          <w:t>musieva</w:t>
        </w:r>
        <w:r w:rsidRPr="00FA5F26">
          <w:rPr>
            <w:rFonts w:ascii="Times New Roman" w:hAnsi="Times New Roman" w:cs="Times New Roman"/>
            <w:color w:val="0000FF"/>
            <w:szCs w:val="24"/>
            <w:u w:val="single"/>
          </w:rPr>
          <w:t>83@</w:t>
        </w:r>
        <w:r w:rsidRPr="00FA5F26">
          <w:rPr>
            <w:rFonts w:ascii="Times New Roman" w:hAnsi="Times New Roman" w:cs="Times New Roman"/>
            <w:color w:val="0000FF"/>
            <w:szCs w:val="24"/>
            <w:u w:val="single"/>
            <w:lang w:val="en-US"/>
          </w:rPr>
          <w:t>mail</w:t>
        </w:r>
        <w:r w:rsidRPr="00FA5F26">
          <w:rPr>
            <w:rFonts w:ascii="Times New Roman" w:hAnsi="Times New Roman" w:cs="Times New Roman"/>
            <w:color w:val="0000FF"/>
            <w:szCs w:val="24"/>
            <w:u w:val="single"/>
          </w:rPr>
          <w:t>.</w:t>
        </w:r>
        <w:r w:rsidRPr="00FA5F26">
          <w:rPr>
            <w:rFonts w:ascii="Times New Roman" w:hAnsi="Times New Roman" w:cs="Times New Roman"/>
            <w:color w:val="0000FF"/>
            <w:szCs w:val="24"/>
            <w:u w:val="single"/>
            <w:lang w:val="en-US"/>
          </w:rPr>
          <w:t>ru</w:t>
        </w:r>
      </w:hyperlink>
    </w:p>
    <w:p w:rsidR="001A4B33" w:rsidRPr="00FA5F26" w:rsidRDefault="001A4B33" w:rsidP="00D5750F">
      <w:pPr>
        <w:rPr>
          <w:rFonts w:ascii="Times New Roman" w:hAnsi="Times New Roman" w:cs="Times New Roman"/>
          <w:sz w:val="24"/>
          <w:szCs w:val="24"/>
        </w:rPr>
      </w:pPr>
    </w:p>
    <w:p w:rsidR="001A4B33" w:rsidRPr="00FA5F26" w:rsidRDefault="001A4B33" w:rsidP="00D5750F">
      <w:pPr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A4B33" w:rsidRPr="00FA5F26" w:rsidRDefault="001A4B33" w:rsidP="001A4B33">
      <w:pPr>
        <w:tabs>
          <w:tab w:val="left" w:pos="439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FA5F26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B81C2A" w:rsidRPr="00FA5F26" w:rsidRDefault="00B81C2A" w:rsidP="001A4B33">
      <w:pPr>
        <w:tabs>
          <w:tab w:val="left" w:pos="439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A4B33" w:rsidRPr="00FA5F26" w:rsidRDefault="001A4B33" w:rsidP="001A4B33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>Состав комиссии.</w:t>
      </w:r>
    </w:p>
    <w:p w:rsidR="00B81C2A" w:rsidRPr="00FA5F26" w:rsidRDefault="00B81C2A" w:rsidP="001A4B33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59"/>
        <w:gridCol w:w="3828"/>
        <w:gridCol w:w="5209"/>
      </w:tblGrid>
      <w:tr w:rsidR="001A4B33" w:rsidRPr="00FA5F26" w:rsidTr="00B81C2A">
        <w:trPr>
          <w:trHeight w:val="687"/>
        </w:trPr>
        <w:tc>
          <w:tcPr>
            <w:tcW w:w="559" w:type="dxa"/>
          </w:tcPr>
          <w:p w:rsidR="001A4B33" w:rsidRPr="00FA5F26" w:rsidRDefault="001A4B33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28" w:type="dxa"/>
          </w:tcPr>
          <w:p w:rsidR="001A4B33" w:rsidRPr="00FA5F26" w:rsidRDefault="001A4B33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Ф И О</w:t>
            </w:r>
          </w:p>
        </w:tc>
        <w:tc>
          <w:tcPr>
            <w:tcW w:w="5209" w:type="dxa"/>
          </w:tcPr>
          <w:p w:rsidR="001A4B33" w:rsidRPr="00FA5F26" w:rsidRDefault="001A4B33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</w:tr>
      <w:tr w:rsidR="001A4B33" w:rsidRPr="00FA5F26" w:rsidTr="00B81C2A">
        <w:tc>
          <w:tcPr>
            <w:tcW w:w="559" w:type="dxa"/>
          </w:tcPr>
          <w:p w:rsidR="001A4B33" w:rsidRPr="00FA5F26" w:rsidRDefault="001A4B33" w:rsidP="00B81C2A">
            <w:pPr>
              <w:pStyle w:val="a3"/>
              <w:numPr>
                <w:ilvl w:val="0"/>
                <w:numId w:val="3"/>
              </w:num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A4B33" w:rsidRPr="00FA5F26" w:rsidRDefault="00AA4736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Мусиева</w:t>
            </w:r>
            <w:proofErr w:type="spellEnd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Джамилат</w:t>
            </w:r>
            <w:proofErr w:type="spellEnd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Омариевна</w:t>
            </w:r>
            <w:proofErr w:type="spellEnd"/>
          </w:p>
        </w:tc>
        <w:tc>
          <w:tcPr>
            <w:tcW w:w="5209" w:type="dxa"/>
          </w:tcPr>
          <w:p w:rsidR="001A4B33" w:rsidRPr="00FA5F26" w:rsidRDefault="00AA4736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Методист МКУ «Управление образованием» МО «Новолакский район»</w:t>
            </w:r>
          </w:p>
          <w:p w:rsidR="00B81C2A" w:rsidRPr="00FA5F26" w:rsidRDefault="00B81C2A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B33" w:rsidRPr="00FA5F26" w:rsidTr="00B81C2A">
        <w:tc>
          <w:tcPr>
            <w:tcW w:w="559" w:type="dxa"/>
          </w:tcPr>
          <w:p w:rsidR="001A4B33" w:rsidRPr="00FA5F26" w:rsidRDefault="001A4B33" w:rsidP="00B81C2A">
            <w:pPr>
              <w:pStyle w:val="a3"/>
              <w:numPr>
                <w:ilvl w:val="0"/>
                <w:numId w:val="3"/>
              </w:num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A4B33" w:rsidRPr="00FA5F26" w:rsidRDefault="00AA4736" w:rsidP="00B81C2A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Типсуркаенва</w:t>
            </w:r>
            <w:proofErr w:type="spellEnd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 xml:space="preserve"> Роза </w:t>
            </w:r>
            <w:proofErr w:type="spellStart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Эльхаджиевна</w:t>
            </w:r>
            <w:proofErr w:type="spellEnd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09" w:type="dxa"/>
          </w:tcPr>
          <w:p w:rsidR="001A4B33" w:rsidRPr="00FA5F26" w:rsidRDefault="00B81C2A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органа опеки и попечительства МО «Новолакский район»</w:t>
            </w:r>
          </w:p>
          <w:p w:rsidR="00B81C2A" w:rsidRPr="00FA5F26" w:rsidRDefault="00B81C2A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B33" w:rsidRPr="00FA5F26" w:rsidTr="00B81C2A">
        <w:tc>
          <w:tcPr>
            <w:tcW w:w="559" w:type="dxa"/>
          </w:tcPr>
          <w:p w:rsidR="001A4B33" w:rsidRPr="00FA5F26" w:rsidRDefault="001A4B33" w:rsidP="00B81C2A">
            <w:pPr>
              <w:pStyle w:val="a3"/>
              <w:numPr>
                <w:ilvl w:val="0"/>
                <w:numId w:val="3"/>
              </w:num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A4B33" w:rsidRPr="00FA5F26" w:rsidRDefault="00EE64EE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Маматиева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Билаловна</w:t>
            </w:r>
            <w:proofErr w:type="spellEnd"/>
          </w:p>
        </w:tc>
        <w:tc>
          <w:tcPr>
            <w:tcW w:w="5209" w:type="dxa"/>
          </w:tcPr>
          <w:p w:rsidR="001A4B33" w:rsidRPr="00FA5F26" w:rsidRDefault="00EE64EE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КДН и ЗП по Новолакскому району</w:t>
            </w:r>
          </w:p>
          <w:p w:rsidR="00B81C2A" w:rsidRPr="00FA5F26" w:rsidRDefault="00B81C2A" w:rsidP="001A4B3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4B33" w:rsidRPr="00FA5F26" w:rsidRDefault="001A4B33" w:rsidP="001A4B33">
      <w:pPr>
        <w:tabs>
          <w:tab w:val="left" w:pos="439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81C2A" w:rsidRPr="00FA5F26" w:rsidRDefault="00B81C2A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7178F" w:rsidRDefault="00C7178F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FA5F26" w:rsidRDefault="00FA5F26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FA5F26" w:rsidRDefault="00FA5F26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FA5F26" w:rsidRDefault="00FA5F26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FA5F26" w:rsidRPr="00FA5F26" w:rsidRDefault="00FA5F26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7178F" w:rsidRPr="00FA5F26" w:rsidRDefault="00C7178F" w:rsidP="001A4B33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1A4B33" w:rsidRDefault="001A4B33" w:rsidP="00B81C2A">
      <w:pPr>
        <w:tabs>
          <w:tab w:val="left" w:pos="439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FA5F26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FA5F26" w:rsidRPr="00FA5F26" w:rsidRDefault="00FA5F26" w:rsidP="00B81C2A">
      <w:pPr>
        <w:tabs>
          <w:tab w:val="left" w:pos="439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C7178F" w:rsidRPr="00FA5F26" w:rsidRDefault="00C7178F" w:rsidP="00C7178F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F26">
        <w:rPr>
          <w:rFonts w:ascii="Times New Roman" w:hAnsi="Times New Roman" w:cs="Times New Roman"/>
          <w:b/>
          <w:sz w:val="24"/>
          <w:szCs w:val="24"/>
        </w:rPr>
        <w:t>Количественные показатели результатов проведенного анализа.</w:t>
      </w:r>
    </w:p>
    <w:p w:rsidR="001A4B33" w:rsidRPr="00FA5F26" w:rsidRDefault="001A4B33" w:rsidP="00D5750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77"/>
        <w:gridCol w:w="2042"/>
        <w:gridCol w:w="1434"/>
        <w:gridCol w:w="6"/>
        <w:gridCol w:w="1554"/>
        <w:gridCol w:w="1842"/>
        <w:gridCol w:w="1985"/>
      </w:tblGrid>
      <w:tr w:rsidR="00573D81" w:rsidRPr="00FA5F26" w:rsidTr="00573D81">
        <w:trPr>
          <w:trHeight w:val="1466"/>
        </w:trPr>
        <w:tc>
          <w:tcPr>
            <w:tcW w:w="777" w:type="dxa"/>
            <w:vMerge w:val="restart"/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42" w:type="dxa"/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Образовательных учреждений</w:t>
            </w:r>
          </w:p>
        </w:tc>
        <w:tc>
          <w:tcPr>
            <w:tcW w:w="1434" w:type="dxa"/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Дете</w:t>
            </w:r>
            <w:proofErr w:type="gramStart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FA5F26">
              <w:rPr>
                <w:rFonts w:ascii="Times New Roman" w:hAnsi="Times New Roman" w:cs="Times New Roman"/>
                <w:sz w:val="24"/>
                <w:szCs w:val="24"/>
              </w:rPr>
              <w:t xml:space="preserve"> сирот</w:t>
            </w:r>
          </w:p>
        </w:tc>
        <w:tc>
          <w:tcPr>
            <w:tcW w:w="1560" w:type="dxa"/>
            <w:gridSpan w:val="2"/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Дети, оставшиеся без попечения родителей</w:t>
            </w:r>
          </w:p>
        </w:tc>
        <w:tc>
          <w:tcPr>
            <w:tcW w:w="1842" w:type="dxa"/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Дети с инвалидностью</w:t>
            </w:r>
          </w:p>
        </w:tc>
        <w:tc>
          <w:tcPr>
            <w:tcW w:w="1985" w:type="dxa"/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</w:t>
            </w:r>
          </w:p>
        </w:tc>
      </w:tr>
      <w:tr w:rsidR="00573D81" w:rsidRPr="00FA5F26" w:rsidTr="00573D81">
        <w:trPr>
          <w:trHeight w:val="827"/>
        </w:trPr>
        <w:tc>
          <w:tcPr>
            <w:tcW w:w="777" w:type="dxa"/>
            <w:vMerge/>
            <w:tcBorders>
              <w:bottom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34" w:type="dxa"/>
            <w:tcBorders>
              <w:bottom w:val="single" w:sz="4" w:space="0" w:color="auto"/>
              <w:right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3D81" w:rsidRPr="00FA5F26" w:rsidTr="00573D81">
        <w:trPr>
          <w:trHeight w:val="430"/>
        </w:trPr>
        <w:tc>
          <w:tcPr>
            <w:tcW w:w="425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Из них неохваченных образованием несовершеннолетних:</w:t>
            </w:r>
          </w:p>
        </w:tc>
        <w:tc>
          <w:tcPr>
            <w:tcW w:w="5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3D81" w:rsidRPr="00FA5F26" w:rsidTr="003D4887">
        <w:trPr>
          <w:trHeight w:val="139"/>
        </w:trPr>
        <w:tc>
          <w:tcPr>
            <w:tcW w:w="4259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На домашнем обучении:</w:t>
            </w:r>
          </w:p>
        </w:tc>
        <w:tc>
          <w:tcPr>
            <w:tcW w:w="538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73D81" w:rsidRPr="00FA5F26" w:rsidRDefault="00573D81" w:rsidP="00744BC3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287366" w:rsidRPr="00FA5F26" w:rsidRDefault="00287366">
      <w:pPr>
        <w:rPr>
          <w:rFonts w:ascii="Times New Roman" w:hAnsi="Times New Roman" w:cs="Times New Roman"/>
          <w:sz w:val="24"/>
          <w:szCs w:val="24"/>
        </w:rPr>
      </w:pPr>
    </w:p>
    <w:p w:rsidR="00AC4B9A" w:rsidRDefault="00AC4B9A">
      <w:pPr>
        <w:rPr>
          <w:rFonts w:ascii="Times New Roman" w:hAnsi="Times New Roman" w:cs="Times New Roman"/>
          <w:sz w:val="24"/>
          <w:szCs w:val="24"/>
        </w:rPr>
      </w:pPr>
    </w:p>
    <w:p w:rsidR="00287366" w:rsidRPr="00FA5F26" w:rsidRDefault="00400C92">
      <w:pPr>
        <w:rPr>
          <w:rFonts w:ascii="Times New Roman" w:hAnsi="Times New Roman" w:cs="Times New Roman"/>
          <w:sz w:val="24"/>
          <w:szCs w:val="24"/>
        </w:rPr>
      </w:pPr>
      <w:r w:rsidRPr="00FA5F26">
        <w:rPr>
          <w:rFonts w:ascii="Times New Roman" w:hAnsi="Times New Roman" w:cs="Times New Roman"/>
          <w:sz w:val="24"/>
          <w:szCs w:val="24"/>
        </w:rPr>
        <w:t xml:space="preserve">Информация верна на 01.09.2020, в связи с тем, что отчет ОО-1 будет утвержден </w:t>
      </w:r>
      <w:r w:rsidR="00AC4B9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FA5F26">
        <w:rPr>
          <w:rFonts w:ascii="Times New Roman" w:hAnsi="Times New Roman" w:cs="Times New Roman"/>
          <w:sz w:val="24"/>
          <w:szCs w:val="24"/>
        </w:rPr>
        <w:t>6 октября 2020 г.</w:t>
      </w:r>
    </w:p>
    <w:p w:rsidR="005713A5" w:rsidRPr="00FA5F26" w:rsidRDefault="005713A5">
      <w:pPr>
        <w:rPr>
          <w:rFonts w:ascii="Times New Roman" w:hAnsi="Times New Roman" w:cs="Times New Roman"/>
          <w:sz w:val="24"/>
          <w:szCs w:val="24"/>
        </w:rPr>
      </w:pPr>
    </w:p>
    <w:sectPr w:rsidR="005713A5" w:rsidRPr="00FA5F26" w:rsidSect="001A4B33">
      <w:pgSz w:w="11906" w:h="16838"/>
      <w:pgMar w:top="568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B6338"/>
    <w:multiLevelType w:val="hybridMultilevel"/>
    <w:tmpl w:val="67EE9E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0896FF2"/>
    <w:multiLevelType w:val="hybridMultilevel"/>
    <w:tmpl w:val="E4C4C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D0222"/>
    <w:multiLevelType w:val="hybridMultilevel"/>
    <w:tmpl w:val="149CF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750F"/>
    <w:rsid w:val="001A4B33"/>
    <w:rsid w:val="00287366"/>
    <w:rsid w:val="003973B3"/>
    <w:rsid w:val="00400C92"/>
    <w:rsid w:val="005713A5"/>
    <w:rsid w:val="00573D81"/>
    <w:rsid w:val="008412F5"/>
    <w:rsid w:val="00912CCD"/>
    <w:rsid w:val="00AA4736"/>
    <w:rsid w:val="00AC4B9A"/>
    <w:rsid w:val="00B81C2A"/>
    <w:rsid w:val="00C7178F"/>
    <w:rsid w:val="00CA05C9"/>
    <w:rsid w:val="00D5750F"/>
    <w:rsid w:val="00EE64EE"/>
    <w:rsid w:val="00FA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50F"/>
    <w:pPr>
      <w:ind w:left="720"/>
      <w:contextualSpacing/>
    </w:pPr>
  </w:style>
  <w:style w:type="paragraph" w:styleId="a4">
    <w:name w:val="Normal (Web)"/>
    <w:basedOn w:val="a"/>
    <w:link w:val="a5"/>
    <w:rsid w:val="00D5750F"/>
    <w:pPr>
      <w:spacing w:before="24" w:after="24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customStyle="1" w:styleId="a5">
    <w:name w:val="Обычный (веб) Знак"/>
    <w:link w:val="a4"/>
    <w:rsid w:val="00D5750F"/>
    <w:rPr>
      <w:rFonts w:ascii="Arial" w:eastAsia="Times New Roman" w:hAnsi="Arial" w:cs="Arial"/>
      <w:color w:val="332E2D"/>
      <w:spacing w:val="2"/>
      <w:sz w:val="24"/>
      <w:szCs w:val="24"/>
    </w:rPr>
  </w:style>
  <w:style w:type="table" w:styleId="a6">
    <w:name w:val="Table Grid"/>
    <w:basedOn w:val="a1"/>
    <w:uiPriority w:val="59"/>
    <w:rsid w:val="001A4B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usieva83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Oldi</dc:creator>
  <cp:keywords/>
  <dc:description/>
  <cp:lastModifiedBy>HP</cp:lastModifiedBy>
  <cp:revision>10</cp:revision>
  <cp:lastPrinted>2020-10-01T07:14:00Z</cp:lastPrinted>
  <dcterms:created xsi:type="dcterms:W3CDTF">2020-09-29T11:26:00Z</dcterms:created>
  <dcterms:modified xsi:type="dcterms:W3CDTF">2020-10-01T14:22:00Z</dcterms:modified>
</cp:coreProperties>
</file>